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35" w:rsidRDefault="00C80B35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80B35" w:rsidRPr="00794649" w:rsidRDefault="00C80B35" w:rsidP="00C80B35">
      <w:pPr>
        <w:jc w:val="center"/>
        <w:rPr>
          <w:rFonts w:ascii="Times New Roman" w:hAnsi="Times New Roman" w:cs="Times New Roman"/>
          <w:b/>
        </w:rPr>
      </w:pPr>
      <w:r w:rsidRPr="00794649">
        <w:rPr>
          <w:rFonts w:ascii="Times New Roman" w:hAnsi="Times New Roman" w:cs="Times New Roman"/>
          <w:b/>
        </w:rPr>
        <w:t>Российская Федерация</w:t>
      </w:r>
    </w:p>
    <w:p w:rsidR="00C80B35" w:rsidRPr="00794649" w:rsidRDefault="00C80B35" w:rsidP="00C80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4649">
        <w:rPr>
          <w:rFonts w:ascii="Times New Roman" w:hAnsi="Times New Roman" w:cs="Times New Roman"/>
          <w:b/>
          <w:sz w:val="32"/>
          <w:szCs w:val="32"/>
          <w:u w:val="single"/>
        </w:rPr>
        <w:t xml:space="preserve">Автономная некоммерческая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профессиональная</w:t>
      </w:r>
      <w:r w:rsidRPr="00794649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образовательная организация </w:t>
      </w:r>
    </w:p>
    <w:p w:rsidR="00C80B35" w:rsidRPr="00794649" w:rsidRDefault="00C80B35" w:rsidP="00C80B3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794649">
        <w:rPr>
          <w:rFonts w:ascii="Times New Roman" w:hAnsi="Times New Roman" w:cs="Times New Roman"/>
          <w:b/>
          <w:sz w:val="32"/>
          <w:szCs w:val="32"/>
          <w:u w:val="single"/>
        </w:rPr>
        <w:t>«Учебный центр «Автокадры»</w:t>
      </w:r>
    </w:p>
    <w:p w:rsidR="00C80B35" w:rsidRPr="00794649" w:rsidRDefault="00C80B35" w:rsidP="00C80B35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C80B35" w:rsidRPr="00794649" w:rsidRDefault="00C80B35" w:rsidP="00C80B35">
      <w:pPr>
        <w:jc w:val="center"/>
        <w:rPr>
          <w:rFonts w:ascii="Times New Roman" w:hAnsi="Times New Roman" w:cs="Times New Roman"/>
          <w:sz w:val="18"/>
        </w:rPr>
      </w:pPr>
      <w:r w:rsidRPr="00794649">
        <w:rPr>
          <w:rFonts w:ascii="Times New Roman" w:hAnsi="Times New Roman" w:cs="Times New Roman"/>
          <w:sz w:val="16"/>
        </w:rPr>
        <w:t>248000, г. Калуга,  ул. Достоевского, 41</w:t>
      </w:r>
    </w:p>
    <w:p w:rsidR="00C80B35" w:rsidRPr="00794649" w:rsidRDefault="00C80B35" w:rsidP="00C80B35">
      <w:pPr>
        <w:jc w:val="center"/>
        <w:rPr>
          <w:rFonts w:ascii="Times New Roman" w:hAnsi="Times New Roman" w:cs="Times New Roman"/>
          <w:b/>
        </w:rPr>
      </w:pPr>
      <w:r w:rsidRPr="00794649">
        <w:rPr>
          <w:rFonts w:ascii="Times New Roman" w:hAnsi="Times New Roman" w:cs="Times New Roman"/>
          <w:noProof/>
        </w:rPr>
        <w:drawing>
          <wp:inline distT="0" distB="0" distL="0" distR="0">
            <wp:extent cx="6067425" cy="209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35" w:rsidRPr="00794649" w:rsidRDefault="00C80B35" w:rsidP="00C80B35">
      <w:pPr>
        <w:rPr>
          <w:rFonts w:ascii="Times New Roman" w:hAnsi="Times New Roman" w:cs="Times New Roman"/>
        </w:rPr>
      </w:pPr>
    </w:p>
    <w:p w:rsidR="00C80B35" w:rsidRPr="00794649" w:rsidRDefault="00C80B35" w:rsidP="00C80B3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946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94649">
        <w:rPr>
          <w:rFonts w:ascii="Times New Roman" w:hAnsi="Times New Roman" w:cs="Times New Roman"/>
          <w:b/>
          <w:color w:val="000000"/>
          <w:u w:val="single"/>
        </w:rPr>
        <w:t xml:space="preserve">УТВЕРЖДЕНО </w:t>
      </w:r>
    </w:p>
    <w:p w:rsidR="00C80B35" w:rsidRPr="00794649" w:rsidRDefault="00C80B35" w:rsidP="00C80B35">
      <w:pPr>
        <w:tabs>
          <w:tab w:val="left" w:pos="609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Pr="00B56166">
        <w:rPr>
          <w:rFonts w:ascii="Times New Roman" w:hAnsi="Times New Roman" w:cs="Times New Roman"/>
        </w:rPr>
        <w:t xml:space="preserve">Приказом № </w:t>
      </w:r>
      <w:r w:rsidR="00B56166" w:rsidRPr="00B56166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  <w:color w:val="000000"/>
        </w:rPr>
        <w:t xml:space="preserve"> от 11.04.2017</w:t>
      </w:r>
      <w:r w:rsidRPr="00794649">
        <w:rPr>
          <w:rFonts w:ascii="Times New Roman" w:hAnsi="Times New Roman" w:cs="Times New Roman"/>
          <w:color w:val="000000"/>
        </w:rPr>
        <w:t xml:space="preserve"> г.   </w:t>
      </w:r>
    </w:p>
    <w:p w:rsidR="00C80B35" w:rsidRPr="00794649" w:rsidRDefault="00C80B35" w:rsidP="00C80B3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Дир</w:t>
      </w:r>
      <w:r>
        <w:rPr>
          <w:rFonts w:ascii="Times New Roman" w:hAnsi="Times New Roman" w:cs="Times New Roman"/>
          <w:color w:val="000000"/>
        </w:rPr>
        <w:t>ектор АНП</w:t>
      </w:r>
      <w:r w:rsidRPr="00794649">
        <w:rPr>
          <w:rFonts w:ascii="Times New Roman" w:hAnsi="Times New Roman" w:cs="Times New Roman"/>
          <w:color w:val="000000"/>
        </w:rPr>
        <w:t>ОО</w:t>
      </w:r>
    </w:p>
    <w:p w:rsidR="00C80B35" w:rsidRPr="00794649" w:rsidRDefault="00C80B35" w:rsidP="00C80B35">
      <w:pPr>
        <w:tabs>
          <w:tab w:val="left" w:pos="609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«Учебный центр «АВТОКАДРЫ»</w:t>
      </w:r>
    </w:p>
    <w:p w:rsidR="00C80B35" w:rsidRPr="00794649" w:rsidRDefault="00C80B35" w:rsidP="00C80B35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</w:rPr>
      </w:pPr>
    </w:p>
    <w:p w:rsidR="00C80B35" w:rsidRPr="00794649" w:rsidRDefault="00C80B35" w:rsidP="00C80B35">
      <w:pPr>
        <w:tabs>
          <w:tab w:val="left" w:pos="609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________________/ В.Н. Авдеев</w:t>
      </w:r>
    </w:p>
    <w:p w:rsidR="00C80B35" w:rsidRPr="00794649" w:rsidRDefault="00C80B35" w:rsidP="00C80B3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B35" w:rsidRPr="00794649" w:rsidRDefault="00C80B35" w:rsidP="00C80B35">
      <w:pPr>
        <w:suppressAutoHyphens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B35" w:rsidRPr="00794649" w:rsidRDefault="00C80B35" w:rsidP="00C80B35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0B35" w:rsidRPr="00794649" w:rsidRDefault="00C80B35" w:rsidP="00C80B35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0B35" w:rsidRPr="00794649" w:rsidRDefault="00C80B35" w:rsidP="00C80B35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9464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ПОЛОЖЕНИЕ</w:t>
      </w:r>
    </w:p>
    <w:p w:rsidR="007E597E" w:rsidRPr="007E597E" w:rsidRDefault="00C80B35" w:rsidP="00C80B35">
      <w:pPr>
        <w:jc w:val="center"/>
        <w:rPr>
          <w:rStyle w:val="a5"/>
          <w:rFonts w:ascii="Times New Roman" w:eastAsiaTheme="majorEastAsia" w:hAnsi="Times New Roman" w:cs="Times New Roman"/>
          <w:sz w:val="32"/>
          <w:szCs w:val="32"/>
        </w:rPr>
      </w:pPr>
      <w:r w:rsidRPr="007E597E">
        <w:rPr>
          <w:rStyle w:val="a5"/>
          <w:rFonts w:ascii="Times New Roman" w:eastAsiaTheme="majorEastAsia" w:hAnsi="Times New Roman" w:cs="Times New Roman"/>
          <w:sz w:val="32"/>
          <w:szCs w:val="32"/>
        </w:rPr>
        <w:t xml:space="preserve">О Педагогическом совете  </w:t>
      </w:r>
    </w:p>
    <w:p w:rsidR="00C80B35" w:rsidRPr="007E597E" w:rsidRDefault="00C80B35" w:rsidP="00C80B35">
      <w:pPr>
        <w:jc w:val="center"/>
        <w:rPr>
          <w:rStyle w:val="a5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7E597E">
        <w:rPr>
          <w:rStyle w:val="a5"/>
          <w:rFonts w:ascii="Times New Roman" w:eastAsiaTheme="majorEastAsia" w:hAnsi="Times New Roman" w:cs="Times New Roman"/>
          <w:sz w:val="32"/>
          <w:szCs w:val="32"/>
        </w:rPr>
        <w:t>АНПО «Учебный центр «Автокадры»</w:t>
      </w:r>
    </w:p>
    <w:p w:rsidR="00C80B35" w:rsidRDefault="00C80B35" w:rsidP="00C80B35">
      <w:pPr>
        <w:jc w:val="center"/>
        <w:rPr>
          <w:rStyle w:val="a5"/>
          <w:rFonts w:eastAsiaTheme="majorEastAsia"/>
        </w:rPr>
      </w:pPr>
    </w:p>
    <w:p w:rsidR="00C80B35" w:rsidRDefault="00C80B35" w:rsidP="00C80B35">
      <w:pPr>
        <w:jc w:val="center"/>
        <w:rPr>
          <w:rStyle w:val="a5"/>
          <w:rFonts w:eastAsiaTheme="majorEastAsia"/>
        </w:rPr>
      </w:pPr>
    </w:p>
    <w:p w:rsidR="00C80B35" w:rsidRDefault="00C80B35" w:rsidP="00C80B35">
      <w:pPr>
        <w:jc w:val="center"/>
        <w:rPr>
          <w:rStyle w:val="a5"/>
          <w:rFonts w:eastAsiaTheme="majorEastAsia"/>
        </w:rPr>
      </w:pPr>
    </w:p>
    <w:p w:rsidR="00C80B35" w:rsidRDefault="00C80B35" w:rsidP="00C80B35">
      <w:pPr>
        <w:jc w:val="center"/>
        <w:rPr>
          <w:rStyle w:val="a5"/>
          <w:rFonts w:eastAsiaTheme="majorEastAsia"/>
        </w:rPr>
      </w:pPr>
    </w:p>
    <w:p w:rsidR="00C80B35" w:rsidRDefault="00C80B35" w:rsidP="00C80B35">
      <w:pPr>
        <w:rPr>
          <w:rStyle w:val="a5"/>
          <w:rFonts w:eastAsiaTheme="majorEastAsia"/>
        </w:rPr>
      </w:pPr>
    </w:p>
    <w:p w:rsidR="00C80B35" w:rsidRDefault="00C80B35" w:rsidP="00C80B35">
      <w:pPr>
        <w:rPr>
          <w:rStyle w:val="a5"/>
          <w:rFonts w:eastAsiaTheme="majorEastAsia"/>
        </w:rPr>
      </w:pPr>
    </w:p>
    <w:p w:rsidR="00C80B35" w:rsidRDefault="00C80B35" w:rsidP="00C80B35">
      <w:pPr>
        <w:jc w:val="center"/>
        <w:rPr>
          <w:rStyle w:val="a5"/>
          <w:rFonts w:eastAsiaTheme="majorEastAsia"/>
        </w:rPr>
      </w:pPr>
    </w:p>
    <w:p w:rsidR="00C80B35" w:rsidRDefault="00C80B35" w:rsidP="00C80B35">
      <w:pPr>
        <w:jc w:val="center"/>
        <w:rPr>
          <w:rStyle w:val="a5"/>
          <w:rFonts w:eastAsiaTheme="majorEastAsia"/>
        </w:rPr>
      </w:pPr>
    </w:p>
    <w:p w:rsidR="00C80B35" w:rsidRDefault="00C80B35" w:rsidP="00C80B35">
      <w:pPr>
        <w:pStyle w:val="a4"/>
        <w:jc w:val="center"/>
        <w:rPr>
          <w:b/>
          <w:sz w:val="24"/>
          <w:szCs w:val="24"/>
        </w:rPr>
      </w:pPr>
    </w:p>
    <w:p w:rsidR="00C80B35" w:rsidRDefault="00C80B35" w:rsidP="00C80B35">
      <w:pPr>
        <w:pStyle w:val="a4"/>
        <w:jc w:val="center"/>
        <w:rPr>
          <w:b/>
          <w:sz w:val="24"/>
          <w:szCs w:val="24"/>
        </w:rPr>
      </w:pPr>
    </w:p>
    <w:p w:rsidR="00C80B35" w:rsidRPr="00C25595" w:rsidRDefault="00C80B35" w:rsidP="00C80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95">
        <w:rPr>
          <w:rFonts w:ascii="Times New Roman" w:hAnsi="Times New Roman" w:cs="Times New Roman"/>
          <w:b/>
          <w:sz w:val="24"/>
          <w:szCs w:val="24"/>
        </w:rPr>
        <w:t>город Калуга</w:t>
      </w:r>
    </w:p>
    <w:p w:rsidR="00C80B35" w:rsidRPr="00C25595" w:rsidRDefault="00C80B35" w:rsidP="00C80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C25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0B35" w:rsidRDefault="00C80B35" w:rsidP="00C80B35">
      <w:pPr>
        <w:pStyle w:val="a4"/>
        <w:jc w:val="center"/>
        <w:rPr>
          <w:b/>
          <w:sz w:val="24"/>
          <w:szCs w:val="24"/>
        </w:rPr>
      </w:pPr>
    </w:p>
    <w:p w:rsidR="00C80B35" w:rsidRDefault="00C80B35" w:rsidP="00C80B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B35" w:rsidRDefault="00C80B35" w:rsidP="00C80B35">
      <w:pPr>
        <w:rPr>
          <w:rFonts w:ascii="Times New Roman" w:hAnsi="Times New Roman" w:cs="Times New Roman"/>
          <w:b/>
          <w:sz w:val="24"/>
          <w:szCs w:val="24"/>
        </w:rPr>
      </w:pPr>
    </w:p>
    <w:p w:rsidR="00C80B35" w:rsidRDefault="00C80B35" w:rsidP="00C80B35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Положение «О Педагогическом совете</w:t>
      </w:r>
      <w:r w:rsidRPr="00C25595">
        <w:rPr>
          <w:rFonts w:ascii="Times New Roman" w:hAnsi="Times New Roman" w:cs="Times New Roman"/>
          <w:sz w:val="24"/>
          <w:szCs w:val="24"/>
        </w:rPr>
        <w:t xml:space="preserve"> АНПО «Учебный центр «Автокадры» (далее – Положение), разработано на основании</w:t>
      </w:r>
    </w:p>
    <w:p w:rsidR="00C80B35" w:rsidRDefault="00C80B35" w:rsidP="00C8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№273-ФЗ от 29 декабря 2012года «Об образовании  в Российской Федерации», «Трудового Кодекса, Устава АНПО «Учебный центр «Автокадры».</w:t>
      </w:r>
    </w:p>
    <w:p w:rsidR="00C80B35" w:rsidRDefault="00C80B35" w:rsidP="00C80B35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деятельность коллегиального органа управления </w:t>
      </w:r>
      <w:r w:rsidRPr="00C25595">
        <w:rPr>
          <w:rFonts w:ascii="Times New Roman" w:hAnsi="Times New Roman" w:cs="Times New Roman"/>
          <w:sz w:val="24"/>
          <w:szCs w:val="24"/>
        </w:rPr>
        <w:t>АНПО «Учебный центр «Автокадры»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2FD2">
        <w:rPr>
          <w:rFonts w:ascii="Times New Roman" w:hAnsi="Times New Roman" w:cs="Times New Roman"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95">
        <w:rPr>
          <w:rFonts w:ascii="Times New Roman" w:hAnsi="Times New Roman" w:cs="Times New Roman"/>
          <w:sz w:val="24"/>
          <w:szCs w:val="24"/>
        </w:rPr>
        <w:t>АНПО «Учебный центр «Автокадры»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E2FD2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2FD2" w:rsidRPr="00CA572F" w:rsidRDefault="00CE2FD2" w:rsidP="00CE2FD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>
        <w:t>Педагогический совет</w:t>
      </w:r>
      <w:r w:rsidR="00C80B35">
        <w:t xml:space="preserve"> Организации </w:t>
      </w:r>
      <w:r w:rsidR="00C80B35" w:rsidRPr="00493F77">
        <w:rPr>
          <w:snapToGrid w:val="0"/>
        </w:rPr>
        <w:t>является постоянно действующим коллегиальным органом управления</w:t>
      </w:r>
      <w:r w:rsidR="00C80B35">
        <w:rPr>
          <w:snapToGrid w:val="0"/>
        </w:rPr>
        <w:t>.</w:t>
      </w:r>
      <w:r w:rsidRPr="00CE2FD2">
        <w:rPr>
          <w:snapToGrid w:val="0"/>
        </w:rPr>
        <w:t xml:space="preserve"> </w:t>
      </w:r>
      <w:r w:rsidRPr="00CA572F">
        <w:rPr>
          <w:snapToGrid w:val="0"/>
        </w:rPr>
        <w:t>Педагогический совет созывается по инициативе руководителя организации для решения вопросов отнесенных к компетенции Педагогического совета, но не реже одного раза в год.</w:t>
      </w:r>
    </w:p>
    <w:p w:rsidR="00CE2FD2" w:rsidRPr="00CA572F" w:rsidRDefault="00CE2FD2" w:rsidP="00CE2FD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A572F">
        <w:t>В состав педагогического совета входят преподаватели, директор, его заместители, заведующий учебной частью, методист, старший мастер производственного обучения.</w:t>
      </w:r>
    </w:p>
    <w:p w:rsidR="00C80B35" w:rsidRDefault="00C80B35" w:rsidP="00CE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D2" w:rsidRDefault="00CE2FD2" w:rsidP="00CE2FD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D2">
        <w:rPr>
          <w:rFonts w:ascii="Times New Roman" w:hAnsi="Times New Roman" w:cs="Times New Roman"/>
          <w:b/>
          <w:sz w:val="24"/>
          <w:szCs w:val="24"/>
        </w:rPr>
        <w:t>ЦЕЛИ И ЗАДАЧИ СОВЕТА.</w:t>
      </w:r>
    </w:p>
    <w:p w:rsidR="00CE2FD2" w:rsidRPr="00CE2FD2" w:rsidRDefault="00CE2FD2" w:rsidP="00CE2FD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D2" w:rsidRDefault="000213D8" w:rsidP="00CE2FD2">
      <w:pPr>
        <w:pStyle w:val="a4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D2">
        <w:rPr>
          <w:rFonts w:ascii="Times New Roman" w:hAnsi="Times New Roman" w:cs="Times New Roman"/>
          <w:sz w:val="24"/>
          <w:szCs w:val="24"/>
        </w:rPr>
        <w:t>Совет действует для участия педагогического коллектива в управлении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3D8" w:rsidRDefault="000213D8" w:rsidP="00CE2FD2">
      <w:pPr>
        <w:pStyle w:val="a4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Совета являются:</w:t>
      </w:r>
    </w:p>
    <w:p w:rsidR="000213D8" w:rsidRDefault="000213D8" w:rsidP="0002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основных направлений и перспектив Организации;</w:t>
      </w:r>
    </w:p>
    <w:p w:rsidR="000213D8" w:rsidRDefault="000213D8" w:rsidP="0002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в пределах установленной компетенции.</w:t>
      </w:r>
    </w:p>
    <w:p w:rsidR="000213D8" w:rsidRDefault="000213D8" w:rsidP="0002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D8" w:rsidRPr="000213D8" w:rsidRDefault="000213D8" w:rsidP="000213D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D8">
        <w:rPr>
          <w:rFonts w:ascii="Times New Roman" w:hAnsi="Times New Roman" w:cs="Times New Roman"/>
          <w:b/>
          <w:sz w:val="24"/>
          <w:szCs w:val="24"/>
        </w:rPr>
        <w:t>КОМПЕТЕНЦИЯ СОВЕТА.</w:t>
      </w:r>
    </w:p>
    <w:p w:rsidR="00C80B35" w:rsidRPr="00CE2FD2" w:rsidRDefault="00C80B35" w:rsidP="00CE2FD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213D8" w:rsidRPr="000213D8" w:rsidRDefault="000213D8" w:rsidP="000213D8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К компетенции Совета относится:</w:t>
      </w:r>
    </w:p>
    <w:p w:rsidR="000213D8" w:rsidRP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13D8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0213D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организация работы по повышению квалификации педагогических работников, распространению передового педагогического опыта; </w:t>
      </w:r>
    </w:p>
    <w:p w:rsidR="000213D8" w:rsidRP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13D8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0213D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рассмотрение вопросов аттестации педагогических работников; </w:t>
      </w:r>
    </w:p>
    <w:p w:rsidR="000213D8" w:rsidRP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3D8">
        <w:rPr>
          <w:rFonts w:ascii="Times New Roman" w:hAnsi="Times New Roman" w:cs="Times New Roman"/>
          <w:sz w:val="24"/>
          <w:szCs w:val="24"/>
        </w:rPr>
        <w:t>-</w:t>
      </w:r>
      <w:r w:rsidRPr="000213D8">
        <w:rPr>
          <w:rFonts w:ascii="Times New Roman" w:hAnsi="Times New Roman" w:cs="Times New Roman"/>
          <w:sz w:val="24"/>
          <w:szCs w:val="24"/>
        </w:rPr>
        <w:tab/>
        <w:t>выработка предложений руководству  Организации по вопросам совершенствования образовательной деятельности и внесения изменений в учебную документацию, локальные нормативные акты;</w:t>
      </w:r>
    </w:p>
    <w:p w:rsidR="000213D8" w:rsidRP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D8">
        <w:rPr>
          <w:rFonts w:ascii="Times New Roman" w:hAnsi="Times New Roman" w:cs="Times New Roman"/>
          <w:sz w:val="24"/>
          <w:szCs w:val="24"/>
        </w:rPr>
        <w:t>-</w:t>
      </w:r>
      <w:r w:rsidRPr="000213D8">
        <w:rPr>
          <w:rFonts w:ascii="Times New Roman" w:hAnsi="Times New Roman" w:cs="Times New Roman"/>
          <w:sz w:val="24"/>
          <w:szCs w:val="24"/>
        </w:rPr>
        <w:tab/>
        <w:t>создание при необходимости временных и постоянных комиссий по различным направлениям образовательной деятельности,  для решения локальных педагогических задач, определение их полномочий по согласованию с директором Организации;</w:t>
      </w:r>
    </w:p>
    <w:p w:rsidR="000213D8" w:rsidRPr="00CA572F" w:rsidRDefault="000213D8" w:rsidP="000213D8">
      <w:pPr>
        <w:pStyle w:val="a3"/>
        <w:shd w:val="clear" w:color="auto" w:fill="FFFFFF"/>
        <w:spacing w:before="0" w:beforeAutospacing="0" w:after="0" w:afterAutospacing="0"/>
        <w:jc w:val="both"/>
      </w:pPr>
      <w:r w:rsidRPr="00CA572F">
        <w:t>-</w:t>
      </w:r>
      <w:r w:rsidRPr="00CA572F">
        <w:tab/>
        <w:t>создание конфликтной комиссии в случае несогласия обучающихся  (законных представителей обучающихся)  с результатами  аттестации  для принятия решения по существу;</w:t>
      </w:r>
    </w:p>
    <w:p w:rsidR="000213D8" w:rsidRPr="00CA572F" w:rsidRDefault="000213D8" w:rsidP="000213D8">
      <w:pPr>
        <w:pStyle w:val="a3"/>
        <w:shd w:val="clear" w:color="auto" w:fill="FFFFFF"/>
        <w:spacing w:before="0" w:beforeAutospacing="0" w:after="0" w:afterAutospacing="0"/>
        <w:jc w:val="both"/>
      </w:pPr>
      <w:r w:rsidRPr="00CA572F">
        <w:t>-</w:t>
      </w:r>
      <w:r w:rsidRPr="00CA572F">
        <w:tab/>
        <w:t xml:space="preserve"> разработка  образовательных программ, учебных планов, годовых календарных графиков;</w:t>
      </w:r>
    </w:p>
    <w:p w:rsid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13D8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0213D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рассмотрение вопросов организации образовательного процесса.</w:t>
      </w:r>
    </w:p>
    <w:p w:rsid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3.2.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Полномочия Совета относятся к его исключительной компетенции и не могут быть делегированы другим органам управления.</w:t>
      </w:r>
    </w:p>
    <w:p w:rsidR="000213D8" w:rsidRDefault="000213D8" w:rsidP="000213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213D8" w:rsidRDefault="000213D8" w:rsidP="000213D8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13D8">
        <w:rPr>
          <w:rFonts w:ascii="Times New Roman" w:hAnsi="Times New Roman" w:cs="Times New Roman"/>
          <w:b/>
          <w:snapToGrid w:val="0"/>
          <w:sz w:val="24"/>
          <w:szCs w:val="24"/>
        </w:rPr>
        <w:t>ПРАВА И ОТВЕТСТВЕННОСТЬ СОВЕТА.</w:t>
      </w:r>
    </w:p>
    <w:p w:rsidR="000213D8" w:rsidRPr="000213D8" w:rsidRDefault="000213D8" w:rsidP="006925DE">
      <w:pPr>
        <w:pStyle w:val="a4"/>
        <w:widowControl w:val="0"/>
        <w:spacing w:after="0" w:line="240" w:lineRule="auto"/>
        <w:ind w:left="108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80B35" w:rsidRPr="006925DE" w:rsidRDefault="000213D8" w:rsidP="006925DE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13D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Совет имеет право:</w:t>
      </w:r>
    </w:p>
    <w:p w:rsidR="00C80B35" w:rsidRDefault="006925DE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принимать решения по вопросам, входящим в его компетенцию;</w:t>
      </w:r>
    </w:p>
    <w:p w:rsidR="006925DE" w:rsidRDefault="006925DE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создавать временные и постоянные комиссии для решения педагогических задач;</w:t>
      </w:r>
    </w:p>
    <w:p w:rsidR="006925DE" w:rsidRDefault="006925DE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разрабатывать учебную документацию, необходимую для осуществления образовательной деятельности Организации.</w:t>
      </w:r>
    </w:p>
    <w:p w:rsidR="006925DE" w:rsidRDefault="006925DE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4.2.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Совет несет ответственность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6925DE" w:rsidRDefault="006925DE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соответствие принятых решений законодательству Российской Федерации, нормативным актам вышестоящих организаций, Уставу и локальным актам Организации;</w:t>
      </w:r>
    </w:p>
    <w:p w:rsidR="006925DE" w:rsidRDefault="006925DE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принятие решений по каждому рассматриваемому вопросу</w:t>
      </w:r>
      <w:r w:rsidR="000F581A">
        <w:rPr>
          <w:rFonts w:ascii="Times New Roman" w:hAnsi="Times New Roman" w:cs="Times New Roman"/>
          <w:snapToGrid w:val="0"/>
          <w:sz w:val="24"/>
          <w:szCs w:val="24"/>
        </w:rPr>
        <w:t xml:space="preserve"> с указанием ответственных лиц и сроков исполнения решений.</w:t>
      </w:r>
    </w:p>
    <w:p w:rsidR="000F581A" w:rsidRDefault="000F581A" w:rsidP="0016604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F581A" w:rsidRDefault="000F581A" w:rsidP="000F581A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581A">
        <w:rPr>
          <w:rFonts w:ascii="Times New Roman" w:hAnsi="Times New Roman" w:cs="Times New Roman"/>
          <w:b/>
          <w:snapToGrid w:val="0"/>
          <w:sz w:val="24"/>
          <w:szCs w:val="24"/>
        </w:rPr>
        <w:t>ОРГАНИЗАЦИЯ ДЕЯТЕЛЬНОСТИ СОВЕТА.</w:t>
      </w:r>
    </w:p>
    <w:p w:rsidR="000F581A" w:rsidRDefault="000F581A" w:rsidP="000F5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6045" w:rsidRPr="000F581A" w:rsidRDefault="000F581A" w:rsidP="000F581A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581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 w:rsidR="00166045" w:rsidRPr="000F581A">
        <w:rPr>
          <w:rFonts w:ascii="Times New Roman" w:hAnsi="Times New Roman" w:cs="Times New Roman"/>
          <w:sz w:val="24"/>
          <w:szCs w:val="24"/>
        </w:rPr>
        <w:t>В состав педагогического совета входят преподаватели, директор, его заместители, заведующий учебной частью, методист, старший мастер производственного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 считаются принятыми в состав Совета с момента подписания трудового договора с Организацией, выбывшим с момента прекращения трудовых отношений. Уведомление членов педагогического Совета о дате, времени и месте проведения совета размещается,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на информационном стенде Организации, а так же может быть доведено до сведения участников иными способами информирования (посредством размещения информации на официальном сайте Организации, телефонной связи и т.п.)</w:t>
      </w:r>
    </w:p>
    <w:p w:rsidR="00166045" w:rsidRPr="00CA572F" w:rsidRDefault="000F581A" w:rsidP="000F581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5.2.</w:t>
      </w:r>
      <w:r>
        <w:rPr>
          <w:shd w:val="clear" w:color="auto" w:fill="FFFFFF"/>
        </w:rPr>
        <w:tab/>
      </w:r>
      <w:r w:rsidR="00166045" w:rsidRPr="00CA572F">
        <w:t xml:space="preserve">На заседании Педагогического совета из числа членов большинством голосов избирается Председатель, координирующий работу заседания, секретарь, </w:t>
      </w:r>
      <w:r w:rsidR="00166045">
        <w:t>который ведет протокол, а также</w:t>
      </w:r>
      <w:r w:rsidR="00166045" w:rsidRPr="00CA572F">
        <w:t xml:space="preserve"> лицо, ответственное за подсчет голосов. Все члены совета, включая Председателя, имеют при голосовании по одному голосу. </w:t>
      </w:r>
    </w:p>
    <w:p w:rsidR="00166045" w:rsidRPr="00CA572F" w:rsidRDefault="000F581A" w:rsidP="000F581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5.3.</w:t>
      </w:r>
      <w:r>
        <w:tab/>
      </w:r>
      <w:r w:rsidR="00166045">
        <w:t>Заседание Педагогического совета</w:t>
      </w:r>
      <w:r w:rsidR="00166045" w:rsidRPr="00CA572F">
        <w:t xml:space="preserve"> правомочно, если на нем присутствует более половины состава Педагогического совета.  </w:t>
      </w:r>
    </w:p>
    <w:p w:rsidR="00166045" w:rsidRPr="00CA572F" w:rsidRDefault="000F581A" w:rsidP="000F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66045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педагогического совета принимаются простым большинством голосов. При равном количестве голосов решающим является голос Председателя Педагогического совета.</w:t>
      </w:r>
    </w:p>
    <w:p w:rsidR="00166045" w:rsidRPr="00CA572F" w:rsidRDefault="000F581A" w:rsidP="000F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П</w:t>
      </w:r>
      <w:r w:rsidR="00166045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оформляются  протоколом, который подписывается председателем, секретарем и лицом, ответственным за подсчет голосов.</w:t>
      </w:r>
    </w:p>
    <w:p w:rsidR="00166045" w:rsidRPr="00CA572F" w:rsidRDefault="007E597E" w:rsidP="007E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5.6.</w:t>
      </w:r>
      <w:r w:rsidR="00166045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66045">
        <w:rPr>
          <w:rFonts w:ascii="Times New Roman" w:hAnsi="Times New Roman" w:cs="Times New Roman"/>
          <w:snapToGrid w:val="0"/>
          <w:sz w:val="24"/>
          <w:szCs w:val="24"/>
        </w:rPr>
        <w:t>Решения, принятые</w:t>
      </w:r>
      <w:r w:rsidR="00166045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 в пределах комп</w:t>
      </w:r>
      <w:r w:rsidR="00166045">
        <w:rPr>
          <w:rFonts w:ascii="Times New Roman" w:hAnsi="Times New Roman" w:cs="Times New Roman"/>
          <w:snapToGrid w:val="0"/>
          <w:sz w:val="24"/>
          <w:szCs w:val="24"/>
        </w:rPr>
        <w:t>етенции Педагогического совета</w:t>
      </w:r>
      <w:r w:rsidR="00166045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  могут иметь  рекомендательный характер. Решения, требующие издания локального</w:t>
      </w:r>
      <w:r w:rsidR="00166045">
        <w:rPr>
          <w:rFonts w:ascii="Times New Roman" w:hAnsi="Times New Roman" w:cs="Times New Roman"/>
          <w:snapToGrid w:val="0"/>
          <w:sz w:val="24"/>
          <w:szCs w:val="24"/>
        </w:rPr>
        <w:t xml:space="preserve"> нормативного</w:t>
      </w:r>
      <w:r w:rsidR="00166045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 акта Организации,</w:t>
      </w:r>
      <w:r w:rsidR="00166045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обязательную силу только после утверждения их приказом</w:t>
      </w:r>
      <w:r w:rsidR="00166045" w:rsidRPr="00CA57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6045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Директора. </w:t>
      </w:r>
    </w:p>
    <w:p w:rsidR="00166045" w:rsidRPr="00CA572F" w:rsidRDefault="007E597E" w:rsidP="007E59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66045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работы по вып</w:t>
      </w:r>
      <w:r w:rsid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>олнению решений и рекомендаций П</w:t>
      </w:r>
      <w:r w:rsidR="00166045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осуществляет Директор Организации.</w:t>
      </w:r>
    </w:p>
    <w:p w:rsidR="0012532F" w:rsidRDefault="0012532F"/>
    <w:sectPr w:rsidR="0012532F" w:rsidSect="0012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8BE"/>
    <w:multiLevelType w:val="multilevel"/>
    <w:tmpl w:val="A8149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2C5305E"/>
    <w:multiLevelType w:val="multilevel"/>
    <w:tmpl w:val="F1E452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6045"/>
    <w:rsid w:val="000213D8"/>
    <w:rsid w:val="000F581A"/>
    <w:rsid w:val="0012532F"/>
    <w:rsid w:val="00166045"/>
    <w:rsid w:val="002C06DE"/>
    <w:rsid w:val="006925DE"/>
    <w:rsid w:val="007E597E"/>
    <w:rsid w:val="00B56166"/>
    <w:rsid w:val="00C80B35"/>
    <w:rsid w:val="00C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045"/>
  </w:style>
  <w:style w:type="paragraph" w:styleId="a3">
    <w:name w:val="Normal (Web)"/>
    <w:basedOn w:val="a"/>
    <w:uiPriority w:val="99"/>
    <w:unhideWhenUsed/>
    <w:rsid w:val="001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0B35"/>
    <w:pPr>
      <w:ind w:left="720"/>
      <w:contextualSpacing/>
    </w:pPr>
  </w:style>
  <w:style w:type="character" w:styleId="a5">
    <w:name w:val="Strong"/>
    <w:basedOn w:val="a0"/>
    <w:uiPriority w:val="22"/>
    <w:qFormat/>
    <w:rsid w:val="00C8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Автокадры</cp:lastModifiedBy>
  <cp:revision>3</cp:revision>
  <dcterms:created xsi:type="dcterms:W3CDTF">2017-04-10T14:52:00Z</dcterms:created>
  <dcterms:modified xsi:type="dcterms:W3CDTF">2017-04-11T08:10:00Z</dcterms:modified>
</cp:coreProperties>
</file>